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F830" w14:textId="77777777" w:rsidR="00BE0BCA" w:rsidRPr="00C13CBB" w:rsidRDefault="00A57897">
      <w:pPr>
        <w:rPr>
          <w:rStyle w:val="Hyperlink"/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13CBB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Se modellen med forklarende tekster her</w:t>
      </w:r>
      <w:r w:rsidRPr="000E6AA3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: </w:t>
      </w:r>
      <w:hyperlink r:id="rId7" w:history="1">
        <w:r w:rsidRPr="000E6AA3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 xml:space="preserve">Ind i dansk - </w:t>
        </w:r>
        <w:r w:rsidR="000E6AA3" w:rsidRPr="000E6AA3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Musikvideo</w:t>
        </w:r>
      </w:hyperlink>
    </w:p>
    <w:p w14:paraId="37415315" w14:textId="77777777" w:rsidR="00CD1A68" w:rsidRPr="00C13CBB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5AEC0929" w14:textId="77777777" w:rsidTr="00CD1A68">
        <w:trPr>
          <w:trHeight w:val="454"/>
        </w:trPr>
        <w:tc>
          <w:tcPr>
            <w:tcW w:w="9622" w:type="dxa"/>
            <w:gridSpan w:val="2"/>
            <w:shd w:val="clear" w:color="auto" w:fill="ED462F"/>
            <w:vAlign w:val="center"/>
          </w:tcPr>
          <w:p w14:paraId="601D30F5" w14:textId="77777777" w:rsidR="00CD1A68" w:rsidRPr="00C13CBB" w:rsidRDefault="00CD1A6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1. Info</w:t>
            </w:r>
          </w:p>
        </w:tc>
      </w:tr>
      <w:tr w:rsidR="000E6AA3" w:rsidRPr="00C13CBB" w14:paraId="3D90C65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C2841C9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1F709855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3BC5EE8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61548FF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Kunstner</w:t>
            </w:r>
          </w:p>
        </w:tc>
        <w:tc>
          <w:tcPr>
            <w:tcW w:w="6508" w:type="dxa"/>
            <w:vAlign w:val="center"/>
          </w:tcPr>
          <w:p w14:paraId="299E5F97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06BCF71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35DC176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Tekst / melodi</w:t>
            </w:r>
          </w:p>
        </w:tc>
        <w:tc>
          <w:tcPr>
            <w:tcW w:w="6508" w:type="dxa"/>
            <w:vAlign w:val="center"/>
          </w:tcPr>
          <w:p w14:paraId="2ED399B8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6763CF6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A611A7C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Udgivelsesår</w:t>
            </w:r>
          </w:p>
        </w:tc>
        <w:tc>
          <w:tcPr>
            <w:tcW w:w="6508" w:type="dxa"/>
            <w:vAlign w:val="center"/>
          </w:tcPr>
          <w:p w14:paraId="1A41BFB2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6F238CA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B19788A" w14:textId="14CD8EB7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Genretræk</w:t>
              </w:r>
            </w:hyperlink>
          </w:p>
        </w:tc>
        <w:tc>
          <w:tcPr>
            <w:tcW w:w="6508" w:type="dxa"/>
            <w:vAlign w:val="center"/>
          </w:tcPr>
          <w:p w14:paraId="1B322E36" w14:textId="77777777" w:rsidR="000E6AA3" w:rsidRPr="000E6AA3" w:rsidRDefault="000E6AA3" w:rsidP="000E6AA3">
            <w:pPr>
              <w:spacing w:line="270" w:lineRule="atLeast"/>
              <w:divId w:val="9006037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1D6F37A" w14:textId="77777777" w:rsidR="00FF3BBE" w:rsidRPr="00C13CBB" w:rsidRDefault="00FF3BBE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4169C04C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B752D"/>
            <w:vAlign w:val="center"/>
          </w:tcPr>
          <w:p w14:paraId="6E4753E1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2. Komposition</w:t>
            </w:r>
          </w:p>
        </w:tc>
      </w:tr>
      <w:tr w:rsidR="00C13CBB" w:rsidRPr="00C13CBB" w14:paraId="37DC57D1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1102EA1F" w14:textId="77777777" w:rsidR="00B72E08" w:rsidRPr="00C13CBB" w:rsidRDefault="00B72E08" w:rsidP="003065EA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Ydre komposition</w:t>
            </w:r>
          </w:p>
        </w:tc>
      </w:tr>
      <w:tr w:rsidR="000E6AA3" w:rsidRPr="00C13CBB" w14:paraId="3985716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B21BB61" w14:textId="77777777" w:rsidR="000E6AA3" w:rsidRDefault="000E6AA3" w:rsidP="000E6AA3">
            <w:pPr>
              <w:spacing w:line="270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Strk"/>
                <w:rFonts w:ascii="Arial" w:hAnsi="Arial" w:cs="Arial"/>
                <w:color w:val="000000"/>
                <w:sz w:val="18"/>
                <w:szCs w:val="18"/>
              </w:rPr>
              <w:t>Længde</w:t>
            </w:r>
          </w:p>
        </w:tc>
        <w:tc>
          <w:tcPr>
            <w:tcW w:w="6508" w:type="dxa"/>
            <w:vAlign w:val="center"/>
          </w:tcPr>
          <w:p w14:paraId="781E3288" w14:textId="77777777" w:rsidR="000E6AA3" w:rsidRDefault="000E6AA3" w:rsidP="000E6AA3">
            <w:pPr>
              <w:spacing w:line="270" w:lineRule="atLeast"/>
              <w:divId w:val="1204319539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0E6AA3" w:rsidRPr="00C13CBB" w14:paraId="185F989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F5B9EAF" w14:textId="68FE6557" w:rsidR="000E6AA3" w:rsidRDefault="00000000" w:rsidP="000E6AA3">
            <w:pPr>
              <w:spacing w:line="270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9" w:history="1">
              <w:r w:rsidR="000E6AA3">
                <w:rPr>
                  <w:rStyle w:val="Strk"/>
                  <w:rFonts w:ascii="Arial" w:hAnsi="Arial" w:cs="Arial"/>
                  <w:color w:val="000000"/>
                  <w:sz w:val="18"/>
                  <w:szCs w:val="18"/>
                  <w:u w:val="single"/>
                </w:rPr>
                <w:t>Scener og sekvenser</w:t>
              </w:r>
            </w:hyperlink>
          </w:p>
        </w:tc>
        <w:tc>
          <w:tcPr>
            <w:tcW w:w="6508" w:type="dxa"/>
            <w:vAlign w:val="center"/>
          </w:tcPr>
          <w:p w14:paraId="08E37080" w14:textId="77777777" w:rsidR="000E6AA3" w:rsidRDefault="000E6AA3" w:rsidP="000E6AA3">
            <w:pPr>
              <w:spacing w:line="270" w:lineRule="atLeast"/>
              <w:divId w:val="1252012038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C13CBB" w:rsidRPr="00C13CBB" w14:paraId="3B5E228B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266CEA1D" w14:textId="77777777" w:rsidR="00B72E08" w:rsidRPr="00C13CBB" w:rsidRDefault="00B72E08" w:rsidP="003065EA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Indre komposition</w:t>
            </w:r>
          </w:p>
        </w:tc>
      </w:tr>
      <w:tr w:rsidR="000E6AA3" w:rsidRPr="00C13CBB" w14:paraId="321CB13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55FF754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Handling</w:t>
            </w:r>
            <w:r w:rsidRPr="000E6AA3">
              <w:rPr>
                <w:rFonts w:ascii="Arial" w:hAnsi="Arial" w:cs="Arial"/>
                <w:color w:val="000000" w:themeColor="text1"/>
                <w:sz w:val="20"/>
                <w:szCs w:val="20"/>
              </w:rPr>
              <w:t>, video</w:t>
            </w:r>
          </w:p>
        </w:tc>
        <w:tc>
          <w:tcPr>
            <w:tcW w:w="6508" w:type="dxa"/>
            <w:vAlign w:val="center"/>
          </w:tcPr>
          <w:p w14:paraId="6DA01A45" w14:textId="77777777" w:rsidR="000E6AA3" w:rsidRPr="000E6AA3" w:rsidRDefault="000E6AA3" w:rsidP="000E6AA3">
            <w:pPr>
              <w:spacing w:line="270" w:lineRule="atLeast"/>
              <w:divId w:val="17565505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4B2980D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1C77741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Handling</w:t>
            </w:r>
            <w:r w:rsidRPr="000E6AA3">
              <w:rPr>
                <w:rFonts w:ascii="Arial" w:hAnsi="Arial" w:cs="Arial"/>
                <w:color w:val="000000" w:themeColor="text1"/>
                <w:sz w:val="20"/>
                <w:szCs w:val="20"/>
              </w:rPr>
              <w:t>, tekst</w:t>
            </w:r>
          </w:p>
        </w:tc>
        <w:tc>
          <w:tcPr>
            <w:tcW w:w="6508" w:type="dxa"/>
            <w:vAlign w:val="center"/>
          </w:tcPr>
          <w:p w14:paraId="2C36BE26" w14:textId="77777777" w:rsidR="000E6AA3" w:rsidRPr="000E6AA3" w:rsidRDefault="000E6AA3" w:rsidP="000E6AA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2BFECE6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2415596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Sammenhæng,</w:t>
            </w:r>
            <w:r w:rsidRPr="000E6AA3"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0E6AA3">
              <w:rPr>
                <w:rFonts w:ascii="Arial" w:hAnsi="Arial" w:cs="Arial"/>
                <w:color w:val="000000" w:themeColor="text1"/>
                <w:sz w:val="20"/>
                <w:szCs w:val="20"/>
              </w:rPr>
              <w:t>video og tekst</w:t>
            </w:r>
          </w:p>
        </w:tc>
        <w:tc>
          <w:tcPr>
            <w:tcW w:w="6508" w:type="dxa"/>
            <w:vAlign w:val="center"/>
          </w:tcPr>
          <w:p w14:paraId="6F7D10EA" w14:textId="77777777" w:rsidR="000E6AA3" w:rsidRPr="000E6AA3" w:rsidRDefault="000E6AA3" w:rsidP="000E6AA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3DC92EC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94126BF" w14:textId="4D58A740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Handlingsforløb</w:t>
              </w:r>
            </w:hyperlink>
          </w:p>
        </w:tc>
        <w:tc>
          <w:tcPr>
            <w:tcW w:w="6508" w:type="dxa"/>
            <w:vAlign w:val="center"/>
          </w:tcPr>
          <w:p w14:paraId="03786BB8" w14:textId="77777777" w:rsidR="000E6AA3" w:rsidRPr="000E6AA3" w:rsidRDefault="000E6AA3" w:rsidP="000E6AA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6A687FB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A13BC2A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Opbygning</w:t>
            </w:r>
          </w:p>
        </w:tc>
        <w:tc>
          <w:tcPr>
            <w:tcW w:w="6508" w:type="dxa"/>
            <w:vAlign w:val="center"/>
          </w:tcPr>
          <w:p w14:paraId="1226827C" w14:textId="77777777" w:rsidR="000E6AA3" w:rsidRPr="000E6AA3" w:rsidRDefault="000E6AA3" w:rsidP="000E6AA3">
            <w:pPr>
              <w:spacing w:line="270" w:lineRule="atLeast"/>
              <w:divId w:val="89235048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5F9C523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729AE0B6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FEDC59"/>
            <w:vAlign w:val="center"/>
          </w:tcPr>
          <w:p w14:paraId="1A0CA822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Personer</w:t>
            </w:r>
          </w:p>
        </w:tc>
      </w:tr>
      <w:tr w:rsidR="000E6AA3" w:rsidRPr="00C13CBB" w14:paraId="47B2E19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AABA772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Hovedperson (video)</w:t>
            </w:r>
          </w:p>
        </w:tc>
        <w:tc>
          <w:tcPr>
            <w:tcW w:w="6508" w:type="dxa"/>
            <w:vAlign w:val="center"/>
          </w:tcPr>
          <w:p w14:paraId="66438785" w14:textId="77777777" w:rsidR="000E6AA3" w:rsidRPr="000E6AA3" w:rsidRDefault="000E6AA3" w:rsidP="000E6AA3">
            <w:pPr>
              <w:spacing w:line="270" w:lineRule="atLeast"/>
              <w:divId w:val="18984692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5823128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4863E3F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Andre personer</w:t>
            </w:r>
          </w:p>
        </w:tc>
        <w:tc>
          <w:tcPr>
            <w:tcW w:w="6508" w:type="dxa"/>
            <w:vAlign w:val="center"/>
          </w:tcPr>
          <w:p w14:paraId="1D0EB42E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564704F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48A2892" w14:textId="08C65D44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Karakteristik</w:t>
              </w:r>
            </w:hyperlink>
          </w:p>
        </w:tc>
        <w:tc>
          <w:tcPr>
            <w:tcW w:w="6508" w:type="dxa"/>
            <w:vAlign w:val="center"/>
          </w:tcPr>
          <w:p w14:paraId="534341FA" w14:textId="77777777" w:rsidR="000E6AA3" w:rsidRPr="000E6AA3" w:rsidRDefault="000E6AA3" w:rsidP="000E6AA3">
            <w:pPr>
              <w:spacing w:line="270" w:lineRule="atLeast"/>
              <w:divId w:val="6241654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3F3C56F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D9635D8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Personudvikling</w:t>
            </w:r>
          </w:p>
        </w:tc>
        <w:tc>
          <w:tcPr>
            <w:tcW w:w="6508" w:type="dxa"/>
            <w:vAlign w:val="center"/>
          </w:tcPr>
          <w:p w14:paraId="069C8F91" w14:textId="77777777" w:rsidR="000E6AA3" w:rsidRPr="000E6AA3" w:rsidRDefault="000E6AA3" w:rsidP="000E6AA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8E0F86F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64DBFDC9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79DA4C"/>
            <w:vAlign w:val="center"/>
          </w:tcPr>
          <w:p w14:paraId="39A75E5E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4.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Miljø / tid</w:t>
            </w:r>
          </w:p>
        </w:tc>
      </w:tr>
      <w:tr w:rsidR="000E6AA3" w:rsidRPr="00C13CBB" w14:paraId="11E5200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6A3E65A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Miljø</w:t>
            </w:r>
          </w:p>
        </w:tc>
        <w:tc>
          <w:tcPr>
            <w:tcW w:w="6508" w:type="dxa"/>
            <w:vAlign w:val="center"/>
          </w:tcPr>
          <w:p w14:paraId="38C8FED6" w14:textId="77777777" w:rsidR="000E6AA3" w:rsidRPr="000E6AA3" w:rsidRDefault="000E6AA3" w:rsidP="000E6AA3">
            <w:pPr>
              <w:spacing w:line="270" w:lineRule="atLeast"/>
              <w:divId w:val="94400060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14714C1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E0B5111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Miljø (betydning)</w:t>
            </w:r>
          </w:p>
        </w:tc>
        <w:tc>
          <w:tcPr>
            <w:tcW w:w="6508" w:type="dxa"/>
            <w:vAlign w:val="center"/>
          </w:tcPr>
          <w:p w14:paraId="3331B173" w14:textId="77777777" w:rsidR="000E6AA3" w:rsidRPr="000E6AA3" w:rsidRDefault="000E6AA3" w:rsidP="000E6AA3">
            <w:pPr>
              <w:spacing w:line="270" w:lineRule="atLeast"/>
              <w:divId w:val="7686183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20EF4BA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97FDFFF" w14:textId="46AD3C03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Tid</w:t>
              </w:r>
            </w:hyperlink>
          </w:p>
        </w:tc>
        <w:tc>
          <w:tcPr>
            <w:tcW w:w="6508" w:type="dxa"/>
            <w:vAlign w:val="center"/>
          </w:tcPr>
          <w:p w14:paraId="19C11FD7" w14:textId="77777777" w:rsidR="000E6AA3" w:rsidRPr="000E6AA3" w:rsidRDefault="000E6AA3" w:rsidP="000E6AA3">
            <w:pPr>
              <w:spacing w:line="270" w:lineRule="atLeast"/>
              <w:divId w:val="6445045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37B61B2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73629A0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Samtiden</w:t>
            </w:r>
          </w:p>
        </w:tc>
        <w:tc>
          <w:tcPr>
            <w:tcW w:w="6508" w:type="dxa"/>
            <w:vAlign w:val="center"/>
          </w:tcPr>
          <w:p w14:paraId="13E79E71" w14:textId="77777777" w:rsidR="000E6AA3" w:rsidRPr="000E6AA3" w:rsidRDefault="000E6AA3" w:rsidP="000E6AA3">
            <w:pPr>
              <w:spacing w:line="270" w:lineRule="atLeast"/>
              <w:divId w:val="1233781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3DB483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33E3E0BA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4E8AD8"/>
            <w:vAlign w:val="center"/>
          </w:tcPr>
          <w:p w14:paraId="3A42E8A5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5.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Virkemidler</w:t>
            </w:r>
          </w:p>
        </w:tc>
      </w:tr>
      <w:tr w:rsidR="000E6AA3" w:rsidRPr="00C13CBB" w14:paraId="3CD973E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83110CB" w14:textId="155CA29B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Symboler</w:t>
              </w:r>
            </w:hyperlink>
          </w:p>
        </w:tc>
        <w:tc>
          <w:tcPr>
            <w:tcW w:w="6508" w:type="dxa"/>
            <w:vAlign w:val="center"/>
          </w:tcPr>
          <w:p w14:paraId="1D5E11B1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29E788F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D3FBB54" w14:textId="4A8A16AB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Farver</w:t>
              </w:r>
            </w:hyperlink>
          </w:p>
        </w:tc>
        <w:tc>
          <w:tcPr>
            <w:tcW w:w="6508" w:type="dxa"/>
            <w:vAlign w:val="center"/>
          </w:tcPr>
          <w:p w14:paraId="11028CFD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5D221CB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27E81BD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Billed</w:t>
            </w:r>
            <w:proofErr w:type="spellEnd"/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-kompositioner</w:t>
            </w:r>
          </w:p>
        </w:tc>
        <w:tc>
          <w:tcPr>
            <w:tcW w:w="6508" w:type="dxa"/>
            <w:vAlign w:val="center"/>
          </w:tcPr>
          <w:p w14:paraId="3A43FBDD" w14:textId="77777777" w:rsidR="000E6AA3" w:rsidRPr="000E6AA3" w:rsidRDefault="000E6AA3" w:rsidP="000E6AA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4B59730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0B43A47" w14:textId="2C8D0624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Filmtekniske virkemidler</w:t>
              </w:r>
            </w:hyperlink>
          </w:p>
        </w:tc>
        <w:tc>
          <w:tcPr>
            <w:tcW w:w="6508" w:type="dxa"/>
            <w:vAlign w:val="center"/>
          </w:tcPr>
          <w:p w14:paraId="1D2C6633" w14:textId="77777777" w:rsidR="000E6AA3" w:rsidRPr="000E6AA3" w:rsidRDefault="000E6AA3" w:rsidP="000E6AA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2288730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19F3B09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Tone</w:t>
            </w:r>
          </w:p>
        </w:tc>
        <w:tc>
          <w:tcPr>
            <w:tcW w:w="6508" w:type="dxa"/>
            <w:vAlign w:val="center"/>
          </w:tcPr>
          <w:p w14:paraId="14A895D3" w14:textId="77777777" w:rsidR="000E6AA3" w:rsidRPr="000E6AA3" w:rsidRDefault="000E6AA3" w:rsidP="000E6AA3">
            <w:pPr>
              <w:spacing w:line="270" w:lineRule="atLeast"/>
              <w:divId w:val="11413834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7B2AACA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09AFF30C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05DFE"/>
            <w:vAlign w:val="center"/>
          </w:tcPr>
          <w:p w14:paraId="4C4EE4E5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Fortolkning</w:t>
            </w:r>
          </w:p>
        </w:tc>
      </w:tr>
      <w:tr w:rsidR="000E6AA3" w:rsidRPr="00C13CBB" w14:paraId="09C1565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E0BBC45" w14:textId="3D0713B6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Tema</w:t>
              </w:r>
            </w:hyperlink>
          </w:p>
        </w:tc>
        <w:tc>
          <w:tcPr>
            <w:tcW w:w="6508" w:type="dxa"/>
            <w:vAlign w:val="center"/>
          </w:tcPr>
          <w:p w14:paraId="634283A6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0F69575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9192130" w14:textId="59C328C8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Intertekstualitet</w:t>
              </w:r>
            </w:hyperlink>
          </w:p>
        </w:tc>
        <w:tc>
          <w:tcPr>
            <w:tcW w:w="6508" w:type="dxa"/>
            <w:vAlign w:val="center"/>
          </w:tcPr>
          <w:p w14:paraId="341B1E62" w14:textId="77777777" w:rsidR="000E6AA3" w:rsidRPr="000E6AA3" w:rsidRDefault="000E6AA3" w:rsidP="000E6AA3">
            <w:pPr>
              <w:spacing w:line="270" w:lineRule="atLeast"/>
              <w:divId w:val="98278066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0272CF8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7477D5D" w14:textId="7947AF32" w:rsidR="000E6AA3" w:rsidRPr="000E6AA3" w:rsidRDefault="00000000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0E6AA3" w:rsidRPr="000E6AA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Budskab</w:t>
              </w:r>
            </w:hyperlink>
          </w:p>
        </w:tc>
        <w:tc>
          <w:tcPr>
            <w:tcW w:w="6508" w:type="dxa"/>
            <w:vAlign w:val="center"/>
          </w:tcPr>
          <w:p w14:paraId="6CA148CD" w14:textId="77777777" w:rsidR="000E6AA3" w:rsidRPr="000E6AA3" w:rsidRDefault="000E6AA3" w:rsidP="000E6AA3">
            <w:pPr>
              <w:spacing w:line="270" w:lineRule="atLeast"/>
              <w:divId w:val="181104816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79461F8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98FDC24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Politik og samfund</w:t>
            </w:r>
          </w:p>
        </w:tc>
        <w:tc>
          <w:tcPr>
            <w:tcW w:w="6508" w:type="dxa"/>
            <w:vAlign w:val="center"/>
          </w:tcPr>
          <w:p w14:paraId="6EFCF4BE" w14:textId="77777777" w:rsidR="000E6AA3" w:rsidRPr="000E6AA3" w:rsidRDefault="000E6AA3" w:rsidP="000E6AA3">
            <w:pPr>
              <w:spacing w:line="270" w:lineRule="atLeast"/>
              <w:divId w:val="12340447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6AA3" w:rsidRPr="00C13CBB" w14:paraId="36ABC22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234CBB9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6AA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0E7842EA" w14:textId="77777777" w:rsidR="000E6AA3" w:rsidRPr="000E6AA3" w:rsidRDefault="000E6AA3" w:rsidP="000E6AA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72E08" w:rsidRPr="00C13CBB" w14:paraId="06282DF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6444661" w14:textId="304D3710" w:rsidR="00B72E08" w:rsidRPr="0080312F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19" w:history="1">
              <w:r w:rsidR="00A54D26" w:rsidRPr="00584B3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Målgruppe</w:t>
              </w:r>
            </w:hyperlink>
          </w:p>
        </w:tc>
        <w:tc>
          <w:tcPr>
            <w:tcW w:w="6508" w:type="dxa"/>
            <w:vAlign w:val="center"/>
          </w:tcPr>
          <w:p w14:paraId="344CECE0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E77EF03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62C229EC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F80D0"/>
            <w:vAlign w:val="center"/>
          </w:tcPr>
          <w:p w14:paraId="6A192C37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7.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Konklusion</w:t>
            </w:r>
          </w:p>
        </w:tc>
      </w:tr>
      <w:tr w:rsidR="00C13CBB" w:rsidRPr="00C13CBB" w14:paraId="5E7A1A8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DCF2ACF" w14:textId="77777777" w:rsidR="00B72E08" w:rsidRPr="00C13CBB" w:rsidRDefault="001C4208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84B3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Vurdering</w:t>
            </w:r>
          </w:p>
        </w:tc>
        <w:tc>
          <w:tcPr>
            <w:tcW w:w="6508" w:type="dxa"/>
            <w:vAlign w:val="center"/>
          </w:tcPr>
          <w:p w14:paraId="1FAA2C81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79E5055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D582900" w14:textId="778F579B" w:rsidR="0080312F" w:rsidRPr="00C13CBB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20" w:history="1">
              <w:r w:rsidR="001C4208" w:rsidRPr="00584B3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Perspektivering</w:t>
              </w:r>
            </w:hyperlink>
          </w:p>
        </w:tc>
        <w:tc>
          <w:tcPr>
            <w:tcW w:w="6508" w:type="dxa"/>
            <w:vAlign w:val="center"/>
          </w:tcPr>
          <w:p w14:paraId="0A299FD3" w14:textId="77777777" w:rsidR="0080312F" w:rsidRPr="00C13CBB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209DFF2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sectPr w:rsidR="00B72E08" w:rsidRPr="00C13CBB" w:rsidSect="00271EE2">
      <w:headerReference w:type="default" r:id="rId21"/>
      <w:footerReference w:type="default" r:id="rId2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9259" w14:textId="77777777" w:rsidR="009A79FF" w:rsidRDefault="009A79FF" w:rsidP="00A57897">
      <w:r>
        <w:separator/>
      </w:r>
    </w:p>
  </w:endnote>
  <w:endnote w:type="continuationSeparator" w:id="0">
    <w:p w14:paraId="73DC62B6" w14:textId="77777777" w:rsidR="009A79FF" w:rsidRDefault="009A79FF" w:rsidP="00A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7CBF" w14:textId="77777777" w:rsidR="00A57897" w:rsidRDefault="00A57897">
    <w:pPr>
      <w:pStyle w:val="Sidefod"/>
    </w:pPr>
    <w:r w:rsidRPr="00A57897">
      <w:rPr>
        <w:noProof/>
      </w:rPr>
      <w:drawing>
        <wp:anchor distT="0" distB="0" distL="114300" distR="114300" simplePos="0" relativeHeight="251659264" behindDoc="0" locked="0" layoutInCell="1" allowOverlap="1" wp14:anchorId="2EDE98D6" wp14:editId="2C9A1319">
          <wp:simplePos x="0" y="0"/>
          <wp:positionH relativeFrom="column">
            <wp:posOffset>5126990</wp:posOffset>
          </wp:positionH>
          <wp:positionV relativeFrom="paragraph">
            <wp:posOffset>-432435</wp:posOffset>
          </wp:positionV>
          <wp:extent cx="1006376" cy="849600"/>
          <wp:effectExtent l="0" t="0" r="0" b="1905"/>
          <wp:wrapNone/>
          <wp:docPr id="1" name="Billede 1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76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DB7941" wp14:editId="57C77DEA">
              <wp:simplePos x="0" y="0"/>
              <wp:positionH relativeFrom="column">
                <wp:posOffset>0</wp:posOffset>
              </wp:positionH>
              <wp:positionV relativeFrom="paragraph">
                <wp:posOffset>-231634</wp:posOffset>
              </wp:positionV>
              <wp:extent cx="4824095" cy="516890"/>
              <wp:effectExtent l="0" t="0" r="1905" b="381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095" cy="5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668E7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47410">
                            <w:rPr>
                              <w:color w:val="808080" w:themeColor="background1" w:themeShade="80"/>
                            </w:rPr>
                            <w:t>Dette materiale må downloades, printes og kopieres til undervisningsbrug</w:t>
                          </w:r>
                        </w:p>
                        <w:p w14:paraId="1163392B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</w:t>
                          </w:r>
                          <w:r w:rsidRPr="00247410">
                            <w:rPr>
                              <w:color w:val="808080" w:themeColor="background1" w:themeShade="80"/>
                            </w:rPr>
                            <w:t xml:space="preserve">ed en aftale med </w:t>
                          </w:r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>Copydan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B148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-18.25pt;width:379.8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" fillcolor="white [3201]" stroked="f" strokeweight=".5pt">
              <v:textbox>
                <w:txbxContent>
                  <w:p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 w:rsidRPr="00247410">
                      <w:rPr>
                        <w:color w:val="808080" w:themeColor="background1" w:themeShade="80"/>
                      </w:rPr>
                      <w:t>Dette materiale må downloades, printes og kopieres til undervisningsbrug</w:t>
                    </w:r>
                  </w:p>
                  <w:p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m</w:t>
                    </w:r>
                    <w:r w:rsidRPr="00247410">
                      <w:rPr>
                        <w:color w:val="808080" w:themeColor="background1" w:themeShade="80"/>
                      </w:rPr>
                      <w:t xml:space="preserve">ed en aftale med </w:t>
                    </w:r>
                    <w:r w:rsidRPr="00247410">
                      <w:rPr>
                        <w:color w:val="808080" w:themeColor="background1" w:themeShade="80"/>
                        <w:u w:val="single"/>
                      </w:rPr>
                      <w:t>Copydan Tekst &amp; Node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C420" w14:textId="77777777" w:rsidR="009A79FF" w:rsidRDefault="009A79FF" w:rsidP="00A57897">
      <w:r>
        <w:separator/>
      </w:r>
    </w:p>
  </w:footnote>
  <w:footnote w:type="continuationSeparator" w:id="0">
    <w:p w14:paraId="595359D6" w14:textId="77777777" w:rsidR="009A79FF" w:rsidRDefault="009A79FF" w:rsidP="00A5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14C9" w14:textId="77777777" w:rsidR="00A57897" w:rsidRPr="0025482C" w:rsidRDefault="00A57897" w:rsidP="00A57897">
    <w:pPr>
      <w:tabs>
        <w:tab w:val="left" w:pos="7728"/>
      </w:tabs>
      <w:rPr>
        <w:b/>
        <w:bCs/>
        <w:sz w:val="52"/>
        <w:szCs w:val="52"/>
      </w:rPr>
    </w:pPr>
    <w:r w:rsidRPr="0025482C">
      <w:rPr>
        <w:b/>
        <w:bCs/>
        <w:sz w:val="52"/>
        <w:szCs w:val="52"/>
      </w:rPr>
      <w:t xml:space="preserve">ANALYSEHJUL - </w:t>
    </w:r>
    <w:r w:rsidR="000E6AA3">
      <w:rPr>
        <w:b/>
        <w:bCs/>
        <w:sz w:val="52"/>
        <w:szCs w:val="52"/>
      </w:rPr>
      <w:t>MUSIKVIDEO</w:t>
    </w:r>
    <w:r w:rsidRPr="0025482C">
      <w:rPr>
        <w:b/>
        <w:bCs/>
        <w:sz w:val="52"/>
        <w:szCs w:val="52"/>
      </w:rPr>
      <w:tab/>
    </w:r>
  </w:p>
  <w:p w14:paraId="381A0ACF" w14:textId="77777777" w:rsidR="00A57897" w:rsidRDefault="00A57897" w:rsidP="00A57897">
    <w:pPr>
      <w:pStyle w:val="Sidehoved"/>
      <w:rPr>
        <w:sz w:val="44"/>
        <w:szCs w:val="44"/>
      </w:rPr>
    </w:pPr>
    <w:r w:rsidRPr="0025482C">
      <w:rPr>
        <w:sz w:val="44"/>
        <w:szCs w:val="44"/>
      </w:rPr>
      <w:t>UDFYLDNINGS</w:t>
    </w:r>
    <w:r w:rsidR="00546042">
      <w:rPr>
        <w:sz w:val="44"/>
        <w:szCs w:val="44"/>
      </w:rPr>
      <w:t>ARK</w:t>
    </w:r>
  </w:p>
  <w:p w14:paraId="5A1D6BFC" w14:textId="77777777" w:rsidR="00A57897" w:rsidRDefault="00A57897" w:rsidP="00A578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5DEC"/>
    <w:multiLevelType w:val="multilevel"/>
    <w:tmpl w:val="E40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A08C5"/>
    <w:multiLevelType w:val="multilevel"/>
    <w:tmpl w:val="464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704BC"/>
    <w:multiLevelType w:val="multilevel"/>
    <w:tmpl w:val="BD14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722C"/>
    <w:multiLevelType w:val="multilevel"/>
    <w:tmpl w:val="833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B59C5"/>
    <w:multiLevelType w:val="multilevel"/>
    <w:tmpl w:val="431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E0721"/>
    <w:multiLevelType w:val="multilevel"/>
    <w:tmpl w:val="5AFE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A5A14"/>
    <w:multiLevelType w:val="multilevel"/>
    <w:tmpl w:val="FB92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567095">
    <w:abstractNumId w:val="5"/>
  </w:num>
  <w:num w:numId="2" w16cid:durableId="1046101538">
    <w:abstractNumId w:val="2"/>
  </w:num>
  <w:num w:numId="3" w16cid:durableId="868569734">
    <w:abstractNumId w:val="4"/>
  </w:num>
  <w:num w:numId="4" w16cid:durableId="2060931176">
    <w:abstractNumId w:val="1"/>
  </w:num>
  <w:num w:numId="5" w16cid:durableId="252208692">
    <w:abstractNumId w:val="6"/>
  </w:num>
  <w:num w:numId="6" w16cid:durableId="2146506133">
    <w:abstractNumId w:val="3"/>
  </w:num>
  <w:num w:numId="7" w16cid:durableId="144703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7"/>
    <w:rsid w:val="00031000"/>
    <w:rsid w:val="00045F0D"/>
    <w:rsid w:val="00076717"/>
    <w:rsid w:val="000A15B0"/>
    <w:rsid w:val="000E6AA3"/>
    <w:rsid w:val="00147925"/>
    <w:rsid w:val="001677A1"/>
    <w:rsid w:val="001C152E"/>
    <w:rsid w:val="001C4208"/>
    <w:rsid w:val="00271EE2"/>
    <w:rsid w:val="003065EA"/>
    <w:rsid w:val="00386FA6"/>
    <w:rsid w:val="0039067F"/>
    <w:rsid w:val="003A3782"/>
    <w:rsid w:val="004356DF"/>
    <w:rsid w:val="0047586B"/>
    <w:rsid w:val="004870A9"/>
    <w:rsid w:val="00546042"/>
    <w:rsid w:val="005F7944"/>
    <w:rsid w:val="006A1A28"/>
    <w:rsid w:val="007E6166"/>
    <w:rsid w:val="0080312F"/>
    <w:rsid w:val="00842D05"/>
    <w:rsid w:val="009975B0"/>
    <w:rsid w:val="009A79FF"/>
    <w:rsid w:val="00A51579"/>
    <w:rsid w:val="00A54D26"/>
    <w:rsid w:val="00A57897"/>
    <w:rsid w:val="00AA1F83"/>
    <w:rsid w:val="00AD2C01"/>
    <w:rsid w:val="00B073AF"/>
    <w:rsid w:val="00B72E08"/>
    <w:rsid w:val="00B87681"/>
    <w:rsid w:val="00BA1BA4"/>
    <w:rsid w:val="00BE0BCA"/>
    <w:rsid w:val="00C13CBB"/>
    <w:rsid w:val="00CD1A68"/>
    <w:rsid w:val="00E26379"/>
    <w:rsid w:val="00EB1F9C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8619D"/>
  <w15:chartTrackingRefBased/>
  <w15:docId w15:val="{6809872D-968B-4E4B-88D7-896B879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7897"/>
  </w:style>
  <w:style w:type="paragraph" w:styleId="Sidefod">
    <w:name w:val="footer"/>
    <w:basedOn w:val="Normal"/>
    <w:link w:val="Sidefo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78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89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8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89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9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1C4208"/>
    <w:rPr>
      <w:b/>
      <w:bCs/>
    </w:rPr>
  </w:style>
  <w:style w:type="character" w:customStyle="1" w:styleId="apple-converted-space">
    <w:name w:val="apple-converted-space"/>
    <w:basedOn w:val="Standardskrifttypeiafsnit"/>
    <w:rsid w:val="000E6AA3"/>
  </w:style>
  <w:style w:type="character" w:styleId="BesgtLink">
    <w:name w:val="FollowedHyperlink"/>
    <w:basedOn w:val="Standardskrifttypeiafsnit"/>
    <w:uiPriority w:val="99"/>
    <w:semiHidden/>
    <w:unhideWhenUsed/>
    <w:rsid w:val="000E6AA3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E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dansk.dk/musikvideo-genretraek" TargetMode="External"/><Relationship Id="rId13" Type="http://schemas.openxmlformats.org/officeDocument/2006/relationships/hyperlink" Target="https://indidansk.dk/symboler" TargetMode="External"/><Relationship Id="rId18" Type="http://schemas.openxmlformats.org/officeDocument/2006/relationships/hyperlink" Target="https://indidansk.dk/budskab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ndidansk.dk/musikvideo" TargetMode="External"/><Relationship Id="rId12" Type="http://schemas.openxmlformats.org/officeDocument/2006/relationships/hyperlink" Target="https://indidansk.dk/tid" TargetMode="External"/><Relationship Id="rId17" Type="http://schemas.openxmlformats.org/officeDocument/2006/relationships/hyperlink" Target="https://indidansk.dk/intertekstualit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idansk.dk/tema" TargetMode="External"/><Relationship Id="rId20" Type="http://schemas.openxmlformats.org/officeDocument/2006/relationships/hyperlink" Target="https://indidansk.dk/perspektive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dansk.dk/personkarakteristi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didansk.dk/filmtekniske-virkemidl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didansk.dk/handlingsforloeb" TargetMode="External"/><Relationship Id="rId19" Type="http://schemas.openxmlformats.org/officeDocument/2006/relationships/hyperlink" Target="https://indidansk.dk/maalgrup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dansk.dk/sekvenser-scener" TargetMode="External"/><Relationship Id="rId14" Type="http://schemas.openxmlformats.org/officeDocument/2006/relationships/hyperlink" Target="https://indidansk.dk/farver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Henrik Jessen</cp:lastModifiedBy>
  <cp:revision>20</cp:revision>
  <dcterms:created xsi:type="dcterms:W3CDTF">2020-03-06T08:20:00Z</dcterms:created>
  <dcterms:modified xsi:type="dcterms:W3CDTF">2023-08-08T14:15:00Z</dcterms:modified>
</cp:coreProperties>
</file>